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03-06/2024/6300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21.52.017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Москакасы, ФАД М-7 «Волга» Москва – Владимир – Нижний Новгород – Казань – Уфа, 616км+643м (справа), 616км+563м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Никольское, а/д М-7 "Волга" км 577+440 слева (Съезд 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05:45; 06:41; 08:35; 09:20; 11:15; 11:47; 14:40; 15:35; 16:49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07:25;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07:20;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10:20;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10:15;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11:50;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11:45; нет; нет; нет; 16:20;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10:35; 12:50; 13:35; 14:20; 16:15; 17:10; 20:20; 20:45; 21:45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08:33; 09:32; 10:19; 11:10; 11:30; 13:45; 14:44; 16:40; 17:25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12:40;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12:35;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13:30; 14:30; 15:30; 16:10; 16:30; 19:00; 20:00; 21:40; 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